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D8DDC" w14:textId="3864CBD6" w:rsidR="002D4100" w:rsidRDefault="002D4100" w:rsidP="002D4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>
        <w:rPr>
          <w:b/>
          <w:i/>
          <w:noProof/>
          <w:sz w:val="28"/>
        </w:rPr>
        <w:t>43</w:t>
      </w:r>
    </w:p>
    <w:p w14:paraId="26EA386A" w14:textId="52083731" w:rsidR="002D4100" w:rsidRDefault="002D4100" w:rsidP="002D4100">
      <w:r>
        <w:t>Berlin, Germany, 22 - 26 May 2023</w:t>
      </w:r>
    </w:p>
    <w:p w14:paraId="742A2BA1" w14:textId="77777777" w:rsidR="002D4100" w:rsidRDefault="002D4100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B5CA4" w:rsidRPr="00F402EA" w14:paraId="5DF2A35D" w14:textId="77777777" w:rsidTr="00CB5CA4">
        <w:trPr>
          <w:cantSplit/>
        </w:trPr>
        <w:tc>
          <w:tcPr>
            <w:tcW w:w="1104" w:type="dxa"/>
            <w:vMerge w:val="restart"/>
            <w:vAlign w:val="center"/>
          </w:tcPr>
          <w:p w14:paraId="268A30A7" w14:textId="77777777" w:rsidR="00CB5CA4" w:rsidRPr="00F402EA" w:rsidRDefault="00CB5CA4" w:rsidP="00A86D7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402EA">
              <w:rPr>
                <w:noProof/>
              </w:rPr>
              <w:drawing>
                <wp:inline distT="0" distB="0" distL="0" distR="0" wp14:anchorId="7668F292" wp14:editId="332ED19D">
                  <wp:extent cx="647700" cy="704850"/>
                  <wp:effectExtent l="0" t="0" r="0" b="0"/>
                  <wp:docPr id="3" name="Picture 3" descr="A black and white logo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medium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E79439F" w14:textId="77777777" w:rsidR="00CB5CA4" w:rsidRPr="00F402EA" w:rsidRDefault="00CB5CA4" w:rsidP="00A86D75">
            <w:pPr>
              <w:rPr>
                <w:sz w:val="16"/>
                <w:szCs w:val="16"/>
              </w:rPr>
            </w:pPr>
            <w:r w:rsidRPr="00F402EA">
              <w:rPr>
                <w:sz w:val="16"/>
                <w:szCs w:val="16"/>
              </w:rPr>
              <w:t>INTERNATIONAL TELECOMMUNICATION UNION</w:t>
            </w:r>
          </w:p>
          <w:p w14:paraId="2D23F325" w14:textId="77777777" w:rsidR="00CB5CA4" w:rsidRPr="00F402EA" w:rsidRDefault="00CB5CA4" w:rsidP="00A86D75">
            <w:pPr>
              <w:rPr>
                <w:b/>
                <w:bCs/>
                <w:sz w:val="26"/>
                <w:szCs w:val="26"/>
              </w:rPr>
            </w:pPr>
            <w:r w:rsidRPr="00F402EA">
              <w:rPr>
                <w:b/>
                <w:bCs/>
                <w:sz w:val="26"/>
                <w:szCs w:val="26"/>
              </w:rPr>
              <w:t>TELECOMMUNICATION</w:t>
            </w:r>
            <w:r w:rsidRPr="00F402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3397C0" w14:textId="77777777" w:rsidR="00CB5CA4" w:rsidRPr="00F402EA" w:rsidRDefault="00CB5CA4" w:rsidP="00A86D75">
            <w:pPr>
              <w:rPr>
                <w:sz w:val="20"/>
                <w:szCs w:val="20"/>
              </w:rPr>
            </w:pPr>
            <w:r w:rsidRPr="00F402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402EA">
              <w:rPr>
                <w:sz w:val="20"/>
              </w:rPr>
              <w:t>2022</w:t>
            </w:r>
            <w:r w:rsidRPr="00F402EA">
              <w:rPr>
                <w:sz w:val="20"/>
                <w:szCs w:val="20"/>
              </w:rPr>
              <w:t>-</w:t>
            </w:r>
            <w:r w:rsidRPr="00F402EA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71517B43" w14:textId="18E200C5" w:rsidR="00CB5CA4" w:rsidRPr="00CB5CA4" w:rsidRDefault="00CB5CA4" w:rsidP="00A86D75">
            <w:pPr>
              <w:pStyle w:val="Docnumber"/>
              <w:rPr>
                <w:sz w:val="32"/>
                <w:szCs w:val="32"/>
              </w:rPr>
            </w:pPr>
            <w:r w:rsidRPr="00CB5CA4">
              <w:rPr>
                <w:sz w:val="32"/>
                <w:szCs w:val="32"/>
              </w:rPr>
              <w:t>SG13-LS</w:t>
            </w:r>
            <w:r>
              <w:rPr>
                <w:sz w:val="32"/>
                <w:szCs w:val="32"/>
              </w:rPr>
              <w:t>80</w:t>
            </w:r>
          </w:p>
        </w:tc>
      </w:tr>
      <w:tr w:rsidR="00CB5CA4" w:rsidRPr="00F402EA" w14:paraId="5458013B" w14:textId="77777777" w:rsidTr="00CB5CA4">
        <w:trPr>
          <w:cantSplit/>
        </w:trPr>
        <w:tc>
          <w:tcPr>
            <w:tcW w:w="1104" w:type="dxa"/>
            <w:vMerge/>
          </w:tcPr>
          <w:p w14:paraId="40720186" w14:textId="77777777" w:rsidR="00CB5CA4" w:rsidRPr="00F402EA" w:rsidRDefault="00CB5CA4" w:rsidP="00A86D7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70B14A3E" w14:textId="77777777" w:rsidR="00CB5CA4" w:rsidRPr="00F402EA" w:rsidRDefault="00CB5CA4" w:rsidP="00A86D75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5C7A212F" w14:textId="77777777" w:rsidR="00CB5CA4" w:rsidRPr="00F402EA" w:rsidRDefault="00CB5CA4" w:rsidP="00A86D7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B5CA4" w:rsidRPr="00F402EA" w14:paraId="4CD88CFA" w14:textId="77777777" w:rsidTr="00CB5CA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F34299F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F2D95E6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32DC69EE" w14:textId="77777777" w:rsidR="00CB5CA4" w:rsidRPr="00F402EA" w:rsidRDefault="00CB5CA4" w:rsidP="00A86D75">
            <w:pPr>
              <w:jc w:val="right"/>
              <w:rPr>
                <w:b/>
                <w:bCs/>
                <w:sz w:val="28"/>
                <w:szCs w:val="28"/>
              </w:rPr>
            </w:pPr>
            <w:r w:rsidRPr="00F402E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5CA4" w:rsidRPr="00F402EA" w14:paraId="47F68015" w14:textId="77777777" w:rsidTr="00CB5CA4">
        <w:trPr>
          <w:cantSplit/>
        </w:trPr>
        <w:tc>
          <w:tcPr>
            <w:tcW w:w="1545" w:type="dxa"/>
            <w:gridSpan w:val="2"/>
          </w:tcPr>
          <w:p w14:paraId="2AA53188" w14:textId="77777777" w:rsidR="00CB5CA4" w:rsidRPr="00F402EA" w:rsidRDefault="00CB5CA4" w:rsidP="00A86D7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402EA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E69F8AA" w14:textId="6733CA7A" w:rsidR="00CB5CA4" w:rsidRPr="00F402EA" w:rsidRDefault="00CB5CA4" w:rsidP="00A86D75">
            <w:r>
              <w:t>21</w:t>
            </w:r>
            <w:r w:rsidRPr="00F402EA">
              <w:t>/13</w:t>
            </w:r>
          </w:p>
        </w:tc>
        <w:tc>
          <w:tcPr>
            <w:tcW w:w="4183" w:type="dxa"/>
          </w:tcPr>
          <w:p w14:paraId="62754575" w14:textId="635AD9CC" w:rsidR="00CB5CA4" w:rsidRPr="00F402EA" w:rsidRDefault="00CB5CA4" w:rsidP="00A86D75">
            <w:pPr>
              <w:jc w:val="right"/>
            </w:pPr>
            <w:r>
              <w:t>27 April 2023</w:t>
            </w:r>
          </w:p>
        </w:tc>
      </w:tr>
      <w:tr w:rsidR="00CB5CA4" w:rsidRPr="00F402EA" w14:paraId="4AE76661" w14:textId="77777777" w:rsidTr="00A86D75">
        <w:trPr>
          <w:cantSplit/>
        </w:trPr>
        <w:tc>
          <w:tcPr>
            <w:tcW w:w="9639" w:type="dxa"/>
            <w:gridSpan w:val="5"/>
          </w:tcPr>
          <w:p w14:paraId="569C72A7" w14:textId="2E773AC9" w:rsidR="00CB5CA4" w:rsidRPr="00F402EA" w:rsidRDefault="00CB5CA4" w:rsidP="00A86D7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CB5CA4" w:rsidRPr="00F402EA" w14:paraId="4AF1CB91" w14:textId="77777777" w:rsidTr="00A86D75">
        <w:trPr>
          <w:cantSplit/>
        </w:trPr>
        <w:tc>
          <w:tcPr>
            <w:tcW w:w="1545" w:type="dxa"/>
            <w:gridSpan w:val="2"/>
          </w:tcPr>
          <w:p w14:paraId="2A4F7ECA" w14:textId="77777777" w:rsidR="00CB5CA4" w:rsidRPr="00F402EA" w:rsidRDefault="00CB5CA4" w:rsidP="00A86D7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402E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6BFE645" w14:textId="0957181E" w:rsidR="00CB5CA4" w:rsidRPr="00F402EA" w:rsidRDefault="00CB5CA4" w:rsidP="00A86D75">
            <w:r>
              <w:t>SG13 Chairman</w:t>
            </w:r>
          </w:p>
        </w:tc>
      </w:tr>
      <w:tr w:rsidR="00CB5CA4" w:rsidRPr="00F402EA" w14:paraId="10A42867" w14:textId="77777777" w:rsidTr="00A86D7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91B6619" w14:textId="77777777" w:rsidR="00CB5CA4" w:rsidRPr="00F402EA" w:rsidRDefault="00CB5CA4" w:rsidP="00A86D7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F402EA">
              <w:rPr>
                <w:b/>
                <w:bCs/>
              </w:rPr>
              <w:t>Title:</w:t>
            </w:r>
          </w:p>
        </w:tc>
        <w:sdt>
          <w:sdtPr>
            <w:rPr>
              <w:rFonts w:hint="eastAsia"/>
            </w:rPr>
            <w:alias w:val="Title"/>
            <w:tag w:val=""/>
            <w:id w:val="211539112"/>
            <w:placeholder>
              <w:docPart w:val="DD854185E1BC4431A5FC2304BA8ABFC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8094" w:type="dxa"/>
                <w:gridSpan w:val="3"/>
                <w:tcBorders>
                  <w:bottom w:val="single" w:sz="8" w:space="0" w:color="auto"/>
                </w:tcBorders>
              </w:tcPr>
              <w:p w14:paraId="6B28A08D" w14:textId="3C5DB779" w:rsidR="00CB5CA4" w:rsidRPr="00F402EA" w:rsidRDefault="00CB5CA4" w:rsidP="00A86D75">
                <w:r w:rsidRPr="001A6F60">
                  <w:rPr>
                    <w:rFonts w:hint="eastAsia"/>
                  </w:rPr>
                  <w:t xml:space="preserve">LS on </w:t>
                </w:r>
                <w:r w:rsidRPr="001A6F60">
                  <w:t>Y.3159 “Framework for classifying network slice level in future networks including IMT-2020”</w:t>
                </w:r>
              </w:p>
            </w:tc>
          </w:sdtContent>
        </w:sdt>
      </w:tr>
      <w:bookmarkEnd w:id="1"/>
      <w:bookmarkEnd w:id="8"/>
      <w:tr w:rsidR="00CB5CA4" w14:paraId="3C911CD8" w14:textId="77777777" w:rsidTr="00A86D7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4AEAF8B" w14:textId="77777777" w:rsidR="00CB5CA4" w:rsidRDefault="00CB5CA4" w:rsidP="00A86D7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B5CA4" w:rsidRPr="002D4100" w14:paraId="1BC41F89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260C70E6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653E6A5" w14:textId="76280B49" w:rsidR="00CB5CA4" w:rsidRPr="00CB5CA4" w:rsidRDefault="00CB5CA4" w:rsidP="00A86D75">
            <w:pPr>
              <w:pStyle w:val="LSForAction"/>
              <w:rPr>
                <w:lang w:val="fr-FR"/>
              </w:rPr>
            </w:pPr>
            <w:r w:rsidRPr="006D1FE6">
              <w:rPr>
                <w:lang w:val="fr-FR"/>
              </w:rPr>
              <w:t>3GPP SA2, 3GPP SA5, GSMA</w:t>
            </w:r>
          </w:p>
        </w:tc>
      </w:tr>
      <w:tr w:rsidR="00CB5CA4" w14:paraId="704CBE6C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DFA8B35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FBB5230" w14:textId="5D52C1B0" w:rsidR="00CB5CA4" w:rsidRDefault="00CB5CA4" w:rsidP="00A86D75">
            <w:pPr>
              <w:pStyle w:val="LSForInfo"/>
            </w:pPr>
            <w:r>
              <w:t>-</w:t>
            </w:r>
          </w:p>
        </w:tc>
      </w:tr>
      <w:tr w:rsidR="00CB5CA4" w14:paraId="3DE93004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B321DE9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CB2440B" w14:textId="522FBDA6" w:rsidR="00CB5CA4" w:rsidRPr="00727FA1" w:rsidRDefault="00CB5CA4" w:rsidP="00A86D75">
            <w:pPr>
              <w:pStyle w:val="LSApproval"/>
            </w:pPr>
            <w:r w:rsidRPr="007D545E">
              <w:t>ITU-T Study Group 13 Chairman (</w:t>
            </w:r>
            <w:sdt>
              <w:sdtPr>
                <w:rPr>
                  <w:rFonts w:eastAsia="MS Mincho" w:hint="eastAsia"/>
                  <w:b w:val="0"/>
                </w:rPr>
                <w:alias w:val="Place"/>
                <w:tag w:val="Place"/>
                <w:id w:val="2046180339"/>
                <w:placeholder>
                  <w:docPart w:val="CED55F66AC0E4E59830EABC323D4FE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Pr="007D545E">
                  <w:rPr>
                    <w:rFonts w:eastAsia="MS Mincho"/>
                  </w:rPr>
                  <w:t>by correspondence</w:t>
                </w:r>
                <w:r w:rsidRPr="007D545E">
                  <w:rPr>
                    <w:rFonts w:eastAsia="MS Mincho" w:hint="eastAsia"/>
                  </w:rPr>
                  <w:t>, 2</w:t>
                </w:r>
                <w:r w:rsidRPr="007D545E">
                  <w:rPr>
                    <w:rFonts w:eastAsia="MS Mincho"/>
                  </w:rPr>
                  <w:t>7 April</w:t>
                </w:r>
                <w:r w:rsidRPr="007D545E">
                  <w:rPr>
                    <w:rFonts w:eastAsia="MS Mincho" w:hint="eastAsia"/>
                  </w:rPr>
                  <w:t xml:space="preserve"> 202</w:t>
                </w:r>
                <w:r w:rsidRPr="007D545E">
                  <w:rPr>
                    <w:rFonts w:eastAsia="MS Mincho"/>
                  </w:rPr>
                  <w:t>3)</w:t>
                </w:r>
              </w:sdtContent>
            </w:sdt>
          </w:p>
        </w:tc>
      </w:tr>
      <w:tr w:rsidR="00CB5CA4" w14:paraId="55687470" w14:textId="77777777" w:rsidTr="00A86D75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5E3D103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FD62578" w14:textId="5AC68203" w:rsidR="00CB5CA4" w:rsidRDefault="00CB5CA4" w:rsidP="00A86D75">
            <w:pPr>
              <w:pStyle w:val="LSDeadline"/>
            </w:pPr>
            <w:r>
              <w:t>-</w:t>
            </w:r>
          </w:p>
        </w:tc>
      </w:tr>
      <w:tr w:rsidR="00CB5CA4" w:rsidRPr="00CB5CA4" w14:paraId="253D5516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47D2AB" w14:textId="77777777" w:rsidR="00CB5CA4" w:rsidRPr="00136DDD" w:rsidRDefault="00CB5CA4" w:rsidP="00A86D75">
            <w:pPr>
              <w:rPr>
                <w:b/>
                <w:bCs/>
              </w:rPr>
            </w:pPr>
            <w:bookmarkStart w:id="9" w:name="_Hlk133594875"/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69A5C4" w14:textId="7079D1CF" w:rsidR="00CB5CA4" w:rsidRPr="005D7241" w:rsidRDefault="002D4100" w:rsidP="00A86D75">
            <w:pPr>
              <w:rPr>
                <w:rFonts w:asciiTheme="majorBidi" w:hAnsiTheme="majorBidi" w:cstheme="majorBidi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34223139"/>
                <w:placeholder>
                  <w:docPart w:val="5A07D4CA9FA8480D88B9956CEA963D53"/>
                </w:placeholder>
                <w:text w:multiLine="1"/>
              </w:sdtPr>
              <w:sdtEndPr/>
              <w:sdtContent>
                <w:r w:rsidR="00CB5CA4">
                  <w:rPr>
                    <w:lang w:eastAsia="zh-CN"/>
                  </w:rPr>
                  <w:t>Yushuang HU</w:t>
                </w:r>
                <w:r w:rsidR="00CB5CA4">
                  <w:rPr>
                    <w:lang w:eastAsia="zh-CN"/>
                  </w:rPr>
                  <w:br/>
                  <w:t>China Mobile</w:t>
                </w:r>
                <w:r w:rsidR="00CB5CA4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eastAsia="zh-CN"/>
            </w:rPr>
            <w:alias w:val="ContactTelFaxEmail"/>
            <w:tag w:val="ContactTelFaxEmail"/>
            <w:id w:val="-469060207"/>
            <w:placeholder>
              <w:docPart w:val="DD415D26154C4B5CA08ED5D17D9F2146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1091A29" w14:textId="660DCED4" w:rsidR="00CB5CA4" w:rsidRPr="00824395" w:rsidRDefault="00CB5CA4" w:rsidP="00A86D75">
                <w:pPr>
                  <w:tabs>
                    <w:tab w:val="left" w:pos="794"/>
                  </w:tabs>
                  <w:rPr>
                    <w:lang w:val="it-IT"/>
                  </w:rPr>
                </w:pPr>
                <w:r w:rsidRPr="006D1FE6">
                  <w:rPr>
                    <w:lang w:val="de-DE" w:eastAsia="zh-CN"/>
                  </w:rPr>
                  <w:t>Tel: +86 13810622705</w:t>
                </w:r>
                <w:r w:rsidRPr="006D1FE6">
                  <w:rPr>
                    <w:lang w:val="de-DE" w:eastAsia="zh-CN"/>
                  </w:rPr>
                  <w:br/>
                  <w:t xml:space="preserve">E-mail: </w:t>
                </w:r>
                <w:r w:rsidR="002D4100">
                  <w:fldChar w:fldCharType="begin"/>
                </w:r>
                <w:r w:rsidR="002D4100">
                  <w:instrText>HYPERLINK "mailto:huyushuang@chinamobile.com"</w:instrText>
                </w:r>
                <w:r w:rsidR="002D4100">
                  <w:fldChar w:fldCharType="separate"/>
                </w:r>
                <w:r w:rsidRPr="006D1FE6">
                  <w:rPr>
                    <w:rStyle w:val="Hyperlink"/>
                    <w:lang w:val="de-DE" w:eastAsia="zh-CN"/>
                  </w:rPr>
                  <w:t>huyushuang@chinamobile.com</w:t>
                </w:r>
                <w:r w:rsidR="002D4100">
                  <w:rPr>
                    <w:rStyle w:val="Hyperlink"/>
                    <w:lang w:val="de-DE" w:eastAsia="zh-CN"/>
                  </w:rPr>
                  <w:fldChar w:fldCharType="end"/>
                </w:r>
                <w:r w:rsidRPr="006D1FE6">
                  <w:rPr>
                    <w:lang w:val="de-DE" w:eastAsia="zh-CN"/>
                  </w:rPr>
                  <w:t xml:space="preserve"> </w:t>
                </w:r>
              </w:p>
            </w:tc>
          </w:sdtContent>
        </w:sdt>
      </w:tr>
      <w:bookmarkEnd w:id="9"/>
      <w:tr w:rsidR="00CB5CA4" w:rsidRPr="00824395" w14:paraId="154D4467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B8F698" w14:textId="77777777" w:rsidR="00CB5CA4" w:rsidRPr="00136DDD" w:rsidRDefault="00CB5CA4" w:rsidP="00A86D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D8FDDC" w14:textId="77777777" w:rsidR="00CB5CA4" w:rsidRPr="005D7241" w:rsidRDefault="00CB5CA4" w:rsidP="00A86D75">
            <w:pPr>
              <w:rPr>
                <w:rFonts w:asciiTheme="majorBidi" w:hAnsiTheme="majorBidi" w:cstheme="majorBidi"/>
              </w:rPr>
            </w:pPr>
            <w:r w:rsidRPr="00DE4786">
              <w:rPr>
                <w:rFonts w:asciiTheme="majorBidi" w:hAnsiTheme="majorBidi" w:cstheme="majorBidi"/>
              </w:rPr>
              <w:t>Kazunori Tanikawa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NICT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58FB631" w14:textId="77777777" w:rsidR="00CB5CA4" w:rsidRPr="00824395" w:rsidRDefault="00CB5CA4" w:rsidP="00A86D75">
            <w:pPr>
              <w:tabs>
                <w:tab w:val="left" w:pos="794"/>
              </w:tabs>
              <w:rPr>
                <w:lang w:val="it-IT"/>
              </w:rPr>
            </w:pPr>
            <w:r w:rsidRPr="00824395">
              <w:rPr>
                <w:rFonts w:eastAsia="Malgun Gothic"/>
                <w:lang w:val="it-IT"/>
              </w:rPr>
              <w:t xml:space="preserve">E-mail: </w:t>
            </w:r>
            <w:r w:rsidR="002D4100">
              <w:fldChar w:fldCharType="begin"/>
            </w:r>
            <w:r w:rsidR="002D4100">
              <w:instrText>HYPERLINK "mailto:kaz.tanikawa@nict.go.jp"</w:instrText>
            </w:r>
            <w:r w:rsidR="002D4100">
              <w:fldChar w:fldCharType="separate"/>
            </w:r>
            <w:r w:rsidRPr="00824395">
              <w:rPr>
                <w:rStyle w:val="Hyperlink"/>
                <w:rFonts w:eastAsia="Malgun Gothic"/>
                <w:lang w:val="it-IT"/>
              </w:rPr>
              <w:t>kaz.tanikawa@nict.go.jp</w:t>
            </w:r>
            <w:r w:rsidR="002D4100">
              <w:rPr>
                <w:rStyle w:val="Hyperlink"/>
                <w:rFonts w:eastAsia="Malgun Gothic"/>
                <w:lang w:val="it-IT"/>
              </w:rPr>
              <w:fldChar w:fldCharType="end"/>
            </w:r>
          </w:p>
        </w:tc>
      </w:tr>
    </w:tbl>
    <w:p w14:paraId="1E54EE79" w14:textId="77777777" w:rsidR="00FD31E8" w:rsidRPr="00150D93" w:rsidRDefault="00FD31E8" w:rsidP="0089088E">
      <w:pPr>
        <w:rPr>
          <w:rFonts w:eastAsia="MS Mincho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D0F8B1C" w14:textId="77777777" w:rsidTr="003940B3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6FE58AC6" w:rsidR="0089088E" w:rsidRPr="00136DDD" w:rsidRDefault="006D1FE6" w:rsidP="003819B2">
                <w:r w:rsidRPr="003819B2">
                  <w:t xml:space="preserve">This liaison statement informs about the </w:t>
                </w:r>
                <w:r>
                  <w:t xml:space="preserve">consented </w:t>
                </w:r>
                <w:r w:rsidRPr="003819B2">
                  <w:t xml:space="preserve">Recommendation ITU-T Y.3159 "Framework for classifying network slice level in future networks including IMT-2020". </w:t>
                </w:r>
              </w:p>
            </w:tc>
          </w:sdtContent>
        </w:sdt>
      </w:tr>
    </w:tbl>
    <w:p w14:paraId="73A2EB8F" w14:textId="715A2B60" w:rsidR="00622C7A" w:rsidRDefault="00972C9B" w:rsidP="00972C9B">
      <w:pPr>
        <w:rPr>
          <w:rFonts w:eastAsia="MS Mincho"/>
        </w:rPr>
      </w:pPr>
      <w:r>
        <w:rPr>
          <w:rFonts w:hint="eastAsia"/>
        </w:rPr>
        <w:t>ITU-T Study Group 1</w:t>
      </w:r>
      <w:r w:rsidR="00C27ECB">
        <w:t>3</w:t>
      </w:r>
      <w:r>
        <w:rPr>
          <w:rFonts w:hint="eastAsia"/>
        </w:rPr>
        <w:t xml:space="preserve"> Working Party </w:t>
      </w:r>
      <w:r w:rsidR="00622C7A">
        <w:t>1</w:t>
      </w:r>
      <w:r>
        <w:rPr>
          <w:rFonts w:hint="eastAsia"/>
        </w:rPr>
        <w:t xml:space="preserve"> (WP</w:t>
      </w:r>
      <w:r w:rsidR="00622C7A">
        <w:t>1</w:t>
      </w:r>
      <w:r>
        <w:rPr>
          <w:rFonts w:hint="eastAsia"/>
        </w:rPr>
        <w:t>/1</w:t>
      </w:r>
      <w:r w:rsidR="00C27ECB">
        <w:t>3</w:t>
      </w:r>
      <w:r>
        <w:rPr>
          <w:rFonts w:hint="eastAsia"/>
        </w:rPr>
        <w:t xml:space="preserve">) Question </w:t>
      </w:r>
      <w:r w:rsidR="001C1C04">
        <w:t>2</w:t>
      </w:r>
      <w:r w:rsidR="00C27ECB">
        <w:t>1</w:t>
      </w:r>
      <w:r w:rsidR="00622C7A">
        <w:t xml:space="preserve"> </w:t>
      </w:r>
      <w:r>
        <w:rPr>
          <w:rFonts w:hint="eastAsia"/>
        </w:rPr>
        <w:t>(Q</w:t>
      </w:r>
      <w:r w:rsidR="001C1C04">
        <w:t>2</w:t>
      </w:r>
      <w:r w:rsidR="00C27ECB">
        <w:t>1/13</w:t>
      </w:r>
      <w:r>
        <w:rPr>
          <w:rFonts w:hint="eastAsia"/>
        </w:rPr>
        <w:t xml:space="preserve">) would like to inform </w:t>
      </w:r>
      <w:r w:rsidR="006D1FE6">
        <w:t xml:space="preserve">about the consent of </w:t>
      </w:r>
      <w:r>
        <w:rPr>
          <w:rFonts w:hint="eastAsia"/>
        </w:rPr>
        <w:t xml:space="preserve">the </w:t>
      </w:r>
      <w:r w:rsidR="00557430">
        <w:rPr>
          <w:rFonts w:eastAsia="MS Mincho" w:hint="eastAsia"/>
        </w:rPr>
        <w:t xml:space="preserve">new </w:t>
      </w:r>
      <w:r w:rsidR="00C27ECB">
        <w:rPr>
          <w:rFonts w:eastAsia="MS Mincho"/>
        </w:rPr>
        <w:t>Recommendation</w:t>
      </w:r>
      <w:r w:rsidR="00622C7A">
        <w:rPr>
          <w:rFonts w:eastAsia="MS Mincho"/>
        </w:rPr>
        <w:t xml:space="preserve">, </w:t>
      </w:r>
      <w:r w:rsidR="001C1C04" w:rsidRPr="000B6D3E">
        <w:t xml:space="preserve">ITU-T </w:t>
      </w:r>
      <w:r w:rsidR="00914AB0">
        <w:t>Y.3159</w:t>
      </w:r>
      <w:r w:rsidR="00B5270E">
        <w:t xml:space="preserve"> </w:t>
      </w:r>
      <w:r w:rsidR="001C1C04" w:rsidRPr="000B6D3E">
        <w:rPr>
          <w:bCs/>
        </w:rPr>
        <w:t>"</w:t>
      </w:r>
      <w:r w:rsidR="00914AB0" w:rsidRPr="00914AB0">
        <w:rPr>
          <w:bCs/>
        </w:rPr>
        <w:t>Framework for classifying network slice level in future networks including IMT-2020</w:t>
      </w:r>
      <w:r w:rsidR="001C1C04">
        <w:rPr>
          <w:bCs/>
        </w:rPr>
        <w:t>.</w:t>
      </w:r>
      <w:r w:rsidR="001C1C04" w:rsidRPr="000B6D3E">
        <w:rPr>
          <w:bCs/>
        </w:rPr>
        <w:t>"</w:t>
      </w:r>
      <w:r w:rsidR="00622C7A">
        <w:rPr>
          <w:rFonts w:eastAsia="MS Mincho"/>
        </w:rPr>
        <w:t xml:space="preserve"> </w:t>
      </w:r>
    </w:p>
    <w:p w14:paraId="3FD03A50" w14:textId="003BB965" w:rsidR="00236C1E" w:rsidRPr="00AA340C" w:rsidRDefault="00236C1E" w:rsidP="006D656B">
      <w:pPr>
        <w:rPr>
          <w:lang w:val="en-US"/>
        </w:rPr>
      </w:pPr>
      <w:r w:rsidRPr="006A2097">
        <w:rPr>
          <w:rFonts w:eastAsia="MS Mincho"/>
        </w:rPr>
        <w:t xml:space="preserve">This Recommendation </w:t>
      </w:r>
      <w:r w:rsidR="00097099">
        <w:rPr>
          <w:rFonts w:eastAsia="MS Mincho"/>
        </w:rPr>
        <w:t xml:space="preserve">is to </w:t>
      </w:r>
      <w:r w:rsidR="00097099" w:rsidRPr="00097099">
        <w:rPr>
          <w:rFonts w:eastAsia="MS Mincho"/>
        </w:rPr>
        <w:t xml:space="preserve">specify a framework for classifying network slice level in future networks including IMT-2020. </w:t>
      </w:r>
      <w:r w:rsidR="006D656B" w:rsidRPr="006D656B">
        <w:rPr>
          <w:rFonts w:eastAsia="MS Mincho"/>
        </w:rPr>
        <w:t>Unlike a traditional network that works in "one pipe and best effort" mode, the IMT-2020 network in combination with network slicing aims to provide various end-to-end logical private networks that run on a shared infrastructure and a shared network to cater for the specific requirements of vertical industries. To meet these IMT-2020 network slicing requirements and those concerning isolation, deployment, and operation, two relatively independent IMT-2020 networks slices are available: public network slices, application domain network slices. This Recommendation defines multi-level slices with varying capabilities to meet corresponding requirements of users.</w:t>
      </w:r>
      <w:r w:rsidR="00411A66">
        <w:rPr>
          <w:lang w:val="en-US"/>
        </w:rPr>
        <w:t xml:space="preserve"> </w:t>
      </w:r>
      <w:r w:rsidR="006D656B" w:rsidRPr="00097099">
        <w:rPr>
          <w:rFonts w:eastAsia="MS Mincho"/>
        </w:rPr>
        <w:t>This framework guides the network slice deployment and management.</w:t>
      </w:r>
    </w:p>
    <w:p w14:paraId="4B3A3659" w14:textId="0BA29457" w:rsidR="00005F8C" w:rsidRDefault="00005F8C" w:rsidP="00005F8C">
      <w:pPr>
        <w:rPr>
          <w:rFonts w:eastAsia="MS Mincho"/>
        </w:rPr>
      </w:pPr>
      <w:r>
        <w:t>ITU-T</w:t>
      </w:r>
      <w:r w:rsidR="00236C1E">
        <w:t xml:space="preserve"> Q21/13 </w:t>
      </w:r>
      <w:r w:rsidRPr="00557430">
        <w:t xml:space="preserve">looks forward to keeping collaboration with </w:t>
      </w:r>
      <w:r>
        <w:rPr>
          <w:rFonts w:eastAsia="MS Mincho" w:hint="eastAsia"/>
        </w:rPr>
        <w:t xml:space="preserve">your organization </w:t>
      </w:r>
      <w:r w:rsidR="006D1FE6">
        <w:rPr>
          <w:rFonts w:eastAsia="MS Mincho"/>
        </w:rPr>
        <w:t xml:space="preserve">on </w:t>
      </w:r>
      <w:r w:rsidR="00000E9B" w:rsidRPr="00000E9B">
        <w:rPr>
          <w:rFonts w:eastAsia="MS Mincho"/>
        </w:rPr>
        <w:t xml:space="preserve">Network </w:t>
      </w:r>
      <w:proofErr w:type="spellStart"/>
      <w:r w:rsidR="00000E9B" w:rsidRPr="00000E9B">
        <w:rPr>
          <w:rFonts w:eastAsia="MS Mincho"/>
        </w:rPr>
        <w:t>softwarization</w:t>
      </w:r>
      <w:proofErr w:type="spellEnd"/>
      <w:r w:rsidR="006D1FE6">
        <w:rPr>
          <w:rFonts w:eastAsia="MS Mincho"/>
        </w:rPr>
        <w:t xml:space="preserve"> for IMT-2020 systems and beyond</w:t>
      </w:r>
      <w:r w:rsidR="00000E9B" w:rsidRPr="00000E9B">
        <w:rPr>
          <w:rFonts w:eastAsia="MS Mincho"/>
        </w:rPr>
        <w:t xml:space="preserve">”, </w:t>
      </w:r>
      <w:r w:rsidR="0058420B">
        <w:rPr>
          <w:rFonts w:eastAsia="MS Mincho"/>
        </w:rPr>
        <w:t>in</w:t>
      </w:r>
      <w:r w:rsidR="006D1FE6">
        <w:rPr>
          <w:rFonts w:eastAsia="MS Mincho"/>
        </w:rPr>
        <w:t xml:space="preserve"> particular on</w:t>
      </w:r>
      <w:r w:rsidR="00000E9B" w:rsidRPr="00000E9B">
        <w:rPr>
          <w:rFonts w:eastAsia="MS Mincho"/>
        </w:rPr>
        <w:t xml:space="preserve"> network slicing, SDN, and orchestration expected to contribute to IMT-2020 and beyond</w:t>
      </w:r>
      <w:r>
        <w:rPr>
          <w:rFonts w:eastAsia="MS Mincho"/>
        </w:rPr>
        <w:t xml:space="preserve">. The attachment </w:t>
      </w:r>
      <w:r w:rsidR="00411A66">
        <w:rPr>
          <w:rFonts w:eastAsia="MS Mincho"/>
        </w:rPr>
        <w:t>is</w:t>
      </w:r>
      <w:r>
        <w:rPr>
          <w:rFonts w:eastAsia="MS Mincho"/>
        </w:rPr>
        <w:t xml:space="preserve"> the Recommendation</w:t>
      </w:r>
      <w:r w:rsidR="00242686">
        <w:rPr>
          <w:rFonts w:eastAsia="MS Mincho"/>
        </w:rPr>
        <w:t>.</w:t>
      </w:r>
    </w:p>
    <w:p w14:paraId="77E99C4D" w14:textId="581E31FA" w:rsidR="00242686" w:rsidRDefault="00242686" w:rsidP="00005F8C">
      <w:pPr>
        <w:rPr>
          <w:rFonts w:eastAsia="MS Mincho"/>
        </w:rPr>
      </w:pPr>
    </w:p>
    <w:p w14:paraId="45F2E5C5" w14:textId="77777777" w:rsidR="00972C9B" w:rsidRPr="00E440B0" w:rsidRDefault="00972C9B" w:rsidP="00972C9B">
      <w:pPr>
        <w:rPr>
          <w:b/>
        </w:rPr>
      </w:pPr>
      <w:r w:rsidRPr="00E440B0">
        <w:rPr>
          <w:rFonts w:hint="eastAsia"/>
          <w:b/>
        </w:rPr>
        <w:t>Attachments:</w:t>
      </w:r>
    </w:p>
    <w:p w14:paraId="057C5CF4" w14:textId="2BB41ACD" w:rsidR="0072683D" w:rsidRPr="00742C12" w:rsidRDefault="00236C1E" w:rsidP="00CB5CA4">
      <w:pPr>
        <w:ind w:left="2" w:firstLine="2"/>
        <w:rPr>
          <w:rFonts w:eastAsia="MS Mincho"/>
          <w:highlight w:val="yellow"/>
        </w:rPr>
      </w:pPr>
      <w:r w:rsidRPr="00236C1E">
        <w:rPr>
          <w:rFonts w:eastAsia="MS Mincho"/>
        </w:rPr>
        <w:lastRenderedPageBreak/>
        <w:t>Draft new Recommendation ITU-T Y.3</w:t>
      </w:r>
      <w:r w:rsidR="00AC3C28">
        <w:rPr>
          <w:rFonts w:eastAsia="MS Mincho"/>
        </w:rPr>
        <w:t>159</w:t>
      </w:r>
      <w:r w:rsidRPr="00236C1E">
        <w:rPr>
          <w:rFonts w:eastAsia="MS Mincho"/>
        </w:rPr>
        <w:t xml:space="preserve"> (formerly Y.IMT-2020-</w:t>
      </w:r>
      <w:r w:rsidR="00AC3C28">
        <w:rPr>
          <w:rFonts w:eastAsia="MS Mincho"/>
        </w:rPr>
        <w:t>NSL</w:t>
      </w:r>
      <w:r w:rsidRPr="00236C1E">
        <w:rPr>
          <w:rFonts w:eastAsia="MS Mincho"/>
        </w:rPr>
        <w:t>-fra) “</w:t>
      </w:r>
      <w:r w:rsidR="00AC3C28" w:rsidRPr="00AC3C28">
        <w:rPr>
          <w:rFonts w:eastAsia="MS Mincho"/>
        </w:rPr>
        <w:t>Framework for classifying network slice level in future networks including IMT-2020</w:t>
      </w:r>
      <w:r w:rsidRPr="00236C1E">
        <w:rPr>
          <w:rFonts w:eastAsia="MS Mincho"/>
        </w:rPr>
        <w:t xml:space="preserve">” </w:t>
      </w:r>
      <w:r w:rsidR="006D1FE6">
        <w:rPr>
          <w:rFonts w:eastAsia="MS Mincho"/>
        </w:rPr>
        <w:t xml:space="preserve">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CB5CA4">
      <w:headerReference w:type="default" r:id="rId11"/>
      <w:pgSz w:w="11907" w:h="16840" w:code="9"/>
      <w:pgMar w:top="1134" w:right="1134" w:bottom="27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0CCC9" w14:textId="77777777" w:rsidR="0037202D" w:rsidRDefault="0037202D" w:rsidP="00C42125">
      <w:pPr>
        <w:spacing w:before="0"/>
      </w:pPr>
      <w:r>
        <w:separator/>
      </w:r>
    </w:p>
  </w:endnote>
  <w:endnote w:type="continuationSeparator" w:id="0">
    <w:p w14:paraId="4CECED5A" w14:textId="77777777" w:rsidR="0037202D" w:rsidRDefault="0037202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F195F" w14:textId="77777777" w:rsidR="0037202D" w:rsidRDefault="0037202D" w:rsidP="00C42125">
      <w:pPr>
        <w:spacing w:before="0"/>
      </w:pPr>
      <w:r>
        <w:separator/>
      </w:r>
    </w:p>
  </w:footnote>
  <w:footnote w:type="continuationSeparator" w:id="0">
    <w:p w14:paraId="4DAE3B05" w14:textId="77777777" w:rsidR="0037202D" w:rsidRDefault="0037202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4F5C" w14:textId="5EB5F13B" w:rsidR="005976A1" w:rsidRPr="00CB5CA4" w:rsidRDefault="00CB5CA4" w:rsidP="00CB5CA4">
    <w:pPr>
      <w:pStyle w:val="Header"/>
      <w:rPr>
        <w:sz w:val="18"/>
      </w:rPr>
    </w:pPr>
    <w:r w:rsidRPr="00CB5CA4">
      <w:rPr>
        <w:sz w:val="18"/>
      </w:rPr>
      <w:t xml:space="preserve">- </w:t>
    </w:r>
    <w:r w:rsidRPr="00CB5CA4">
      <w:rPr>
        <w:sz w:val="18"/>
      </w:rPr>
      <w:fldChar w:fldCharType="begin"/>
    </w:r>
    <w:r w:rsidRPr="00CB5CA4">
      <w:rPr>
        <w:sz w:val="18"/>
      </w:rPr>
      <w:instrText xml:space="preserve"> PAGE  \* MERGEFORMAT </w:instrText>
    </w:r>
    <w:r w:rsidRPr="00CB5CA4">
      <w:rPr>
        <w:sz w:val="18"/>
      </w:rPr>
      <w:fldChar w:fldCharType="separate"/>
    </w:r>
    <w:r w:rsidRPr="00CB5CA4">
      <w:rPr>
        <w:noProof/>
        <w:sz w:val="18"/>
      </w:rPr>
      <w:t>1</w:t>
    </w:r>
    <w:r w:rsidRPr="00CB5CA4">
      <w:rPr>
        <w:sz w:val="18"/>
      </w:rPr>
      <w:fldChar w:fldCharType="end"/>
    </w:r>
    <w:r w:rsidRPr="00CB5CA4">
      <w:rPr>
        <w:sz w:val="18"/>
      </w:rPr>
      <w:t xml:space="preserve"> -</w:t>
    </w:r>
  </w:p>
  <w:p w14:paraId="04F444CC" w14:textId="098D766F" w:rsidR="00CB5CA4" w:rsidRPr="00CB5CA4" w:rsidRDefault="00CB5CA4" w:rsidP="00CB5CA4">
    <w:pPr>
      <w:pStyle w:val="Header"/>
      <w:spacing w:after="240"/>
      <w:rPr>
        <w:sz w:val="18"/>
      </w:rPr>
    </w:pPr>
    <w:r w:rsidRPr="00CB5CA4">
      <w:rPr>
        <w:sz w:val="18"/>
      </w:rPr>
      <w:t>SG13-LS80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A71ADA"/>
    <w:multiLevelType w:val="hybridMultilevel"/>
    <w:tmpl w:val="8EC004E2"/>
    <w:lvl w:ilvl="0" w:tplc="07661764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4001D6"/>
    <w:multiLevelType w:val="hybridMultilevel"/>
    <w:tmpl w:val="4E9E7878"/>
    <w:lvl w:ilvl="0" w:tplc="04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BBC6C32"/>
    <w:multiLevelType w:val="hybridMultilevel"/>
    <w:tmpl w:val="10E47AC4"/>
    <w:lvl w:ilvl="0" w:tplc="0372A46E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30E6687"/>
    <w:multiLevelType w:val="hybridMultilevel"/>
    <w:tmpl w:val="C4268DBA"/>
    <w:lvl w:ilvl="0" w:tplc="037CF8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14014"/>
    <w:multiLevelType w:val="hybridMultilevel"/>
    <w:tmpl w:val="5B842B84"/>
    <w:lvl w:ilvl="0" w:tplc="D3D88882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5" w15:restartNumberingAfterBreak="0">
    <w:nsid w:val="69180271"/>
    <w:multiLevelType w:val="hybridMultilevel"/>
    <w:tmpl w:val="B5505846"/>
    <w:lvl w:ilvl="0" w:tplc="94F8788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94952472">
    <w:abstractNumId w:val="9"/>
  </w:num>
  <w:num w:numId="2" w16cid:durableId="1592884266">
    <w:abstractNumId w:val="7"/>
  </w:num>
  <w:num w:numId="3" w16cid:durableId="876746873">
    <w:abstractNumId w:val="6"/>
  </w:num>
  <w:num w:numId="4" w16cid:durableId="1055079375">
    <w:abstractNumId w:val="5"/>
  </w:num>
  <w:num w:numId="5" w16cid:durableId="1356689953">
    <w:abstractNumId w:val="4"/>
  </w:num>
  <w:num w:numId="6" w16cid:durableId="31927811">
    <w:abstractNumId w:val="8"/>
  </w:num>
  <w:num w:numId="7" w16cid:durableId="1748651918">
    <w:abstractNumId w:val="3"/>
  </w:num>
  <w:num w:numId="8" w16cid:durableId="1672218435">
    <w:abstractNumId w:val="2"/>
  </w:num>
  <w:num w:numId="9" w16cid:durableId="1785533972">
    <w:abstractNumId w:val="1"/>
  </w:num>
  <w:num w:numId="10" w16cid:durableId="1343431578">
    <w:abstractNumId w:val="0"/>
  </w:num>
  <w:num w:numId="11" w16cid:durableId="606422734">
    <w:abstractNumId w:val="11"/>
  </w:num>
  <w:num w:numId="12" w16cid:durableId="440611369">
    <w:abstractNumId w:val="12"/>
  </w:num>
  <w:num w:numId="13" w16cid:durableId="1774396347">
    <w:abstractNumId w:val="13"/>
  </w:num>
  <w:num w:numId="14" w16cid:durableId="2080713861">
    <w:abstractNumId w:val="15"/>
  </w:num>
  <w:num w:numId="15" w16cid:durableId="831068649">
    <w:abstractNumId w:val="14"/>
  </w:num>
  <w:num w:numId="16" w16cid:durableId="7918302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9B"/>
    <w:rsid w:val="00005F8C"/>
    <w:rsid w:val="00014F69"/>
    <w:rsid w:val="000171DB"/>
    <w:rsid w:val="00023D9A"/>
    <w:rsid w:val="0003582E"/>
    <w:rsid w:val="00043D75"/>
    <w:rsid w:val="0005540F"/>
    <w:rsid w:val="00057000"/>
    <w:rsid w:val="00061268"/>
    <w:rsid w:val="000640E0"/>
    <w:rsid w:val="000845F2"/>
    <w:rsid w:val="000966A8"/>
    <w:rsid w:val="00097099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0D93"/>
    <w:rsid w:val="00155DDC"/>
    <w:rsid w:val="00161830"/>
    <w:rsid w:val="00167435"/>
    <w:rsid w:val="00175CC7"/>
    <w:rsid w:val="001871EC"/>
    <w:rsid w:val="001A20C3"/>
    <w:rsid w:val="001A670F"/>
    <w:rsid w:val="001A6F60"/>
    <w:rsid w:val="001B6A45"/>
    <w:rsid w:val="001C1C04"/>
    <w:rsid w:val="001C62B8"/>
    <w:rsid w:val="001D22D8"/>
    <w:rsid w:val="001D4296"/>
    <w:rsid w:val="001E7B0E"/>
    <w:rsid w:val="001F141D"/>
    <w:rsid w:val="00200A06"/>
    <w:rsid w:val="00200A98"/>
    <w:rsid w:val="00201AFA"/>
    <w:rsid w:val="002049E6"/>
    <w:rsid w:val="002229F1"/>
    <w:rsid w:val="00233F75"/>
    <w:rsid w:val="00236C1E"/>
    <w:rsid w:val="00242686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4100"/>
    <w:rsid w:val="002E0407"/>
    <w:rsid w:val="002E3C52"/>
    <w:rsid w:val="002E4751"/>
    <w:rsid w:val="002E79CB"/>
    <w:rsid w:val="002F2EB8"/>
    <w:rsid w:val="002F4DFE"/>
    <w:rsid w:val="002F71AD"/>
    <w:rsid w:val="002F7F55"/>
    <w:rsid w:val="0030745F"/>
    <w:rsid w:val="00314630"/>
    <w:rsid w:val="00316939"/>
    <w:rsid w:val="0032090A"/>
    <w:rsid w:val="00320927"/>
    <w:rsid w:val="00321CDE"/>
    <w:rsid w:val="00333E15"/>
    <w:rsid w:val="003449F4"/>
    <w:rsid w:val="003452C3"/>
    <w:rsid w:val="0035447D"/>
    <w:rsid w:val="003571BC"/>
    <w:rsid w:val="00357B7D"/>
    <w:rsid w:val="0036090C"/>
    <w:rsid w:val="00361116"/>
    <w:rsid w:val="00362562"/>
    <w:rsid w:val="00364B28"/>
    <w:rsid w:val="0037202D"/>
    <w:rsid w:val="00380E7E"/>
    <w:rsid w:val="003819B2"/>
    <w:rsid w:val="00385FB5"/>
    <w:rsid w:val="0038715D"/>
    <w:rsid w:val="00387195"/>
    <w:rsid w:val="003940B3"/>
    <w:rsid w:val="00394DBF"/>
    <w:rsid w:val="003957A6"/>
    <w:rsid w:val="003A43EF"/>
    <w:rsid w:val="003C7445"/>
    <w:rsid w:val="003E39A2"/>
    <w:rsid w:val="003E57AB"/>
    <w:rsid w:val="003F2BED"/>
    <w:rsid w:val="00400B49"/>
    <w:rsid w:val="00405CDD"/>
    <w:rsid w:val="00411A66"/>
    <w:rsid w:val="004241D0"/>
    <w:rsid w:val="00443878"/>
    <w:rsid w:val="00453894"/>
    <w:rsid w:val="004539A8"/>
    <w:rsid w:val="004712CA"/>
    <w:rsid w:val="00473782"/>
    <w:rsid w:val="0047422E"/>
    <w:rsid w:val="0049090D"/>
    <w:rsid w:val="0049674B"/>
    <w:rsid w:val="004A057F"/>
    <w:rsid w:val="004C0673"/>
    <w:rsid w:val="004C4E4E"/>
    <w:rsid w:val="004D4A65"/>
    <w:rsid w:val="004F3816"/>
    <w:rsid w:val="0050586A"/>
    <w:rsid w:val="005129FB"/>
    <w:rsid w:val="00517DC6"/>
    <w:rsid w:val="00520DBF"/>
    <w:rsid w:val="00535DC4"/>
    <w:rsid w:val="0053731C"/>
    <w:rsid w:val="00543D41"/>
    <w:rsid w:val="00551B59"/>
    <w:rsid w:val="00556A5B"/>
    <w:rsid w:val="00557430"/>
    <w:rsid w:val="00566EDA"/>
    <w:rsid w:val="0057081A"/>
    <w:rsid w:val="00572654"/>
    <w:rsid w:val="0058420B"/>
    <w:rsid w:val="005976A1"/>
    <w:rsid w:val="005B5629"/>
    <w:rsid w:val="005C0300"/>
    <w:rsid w:val="005C27A2"/>
    <w:rsid w:val="005D0C2D"/>
    <w:rsid w:val="005D4FEB"/>
    <w:rsid w:val="005F4B6A"/>
    <w:rsid w:val="006010F3"/>
    <w:rsid w:val="00615A0A"/>
    <w:rsid w:val="00622C7A"/>
    <w:rsid w:val="00626673"/>
    <w:rsid w:val="006333D4"/>
    <w:rsid w:val="006369B2"/>
    <w:rsid w:val="0063718D"/>
    <w:rsid w:val="00640F74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B3CB4"/>
    <w:rsid w:val="006B57BE"/>
    <w:rsid w:val="006C5641"/>
    <w:rsid w:val="006D1089"/>
    <w:rsid w:val="006D1B86"/>
    <w:rsid w:val="006D1FE6"/>
    <w:rsid w:val="006D656B"/>
    <w:rsid w:val="006D7355"/>
    <w:rsid w:val="006E346B"/>
    <w:rsid w:val="006E3F4C"/>
    <w:rsid w:val="006F7DEE"/>
    <w:rsid w:val="007026A6"/>
    <w:rsid w:val="007150F2"/>
    <w:rsid w:val="00715551"/>
    <w:rsid w:val="00715CA6"/>
    <w:rsid w:val="0072683D"/>
    <w:rsid w:val="00731135"/>
    <w:rsid w:val="007324AF"/>
    <w:rsid w:val="007409B4"/>
    <w:rsid w:val="00741974"/>
    <w:rsid w:val="00742C12"/>
    <w:rsid w:val="0075525E"/>
    <w:rsid w:val="00756D3D"/>
    <w:rsid w:val="00777F62"/>
    <w:rsid w:val="007806C2"/>
    <w:rsid w:val="00781FEE"/>
    <w:rsid w:val="007903F8"/>
    <w:rsid w:val="00794F4F"/>
    <w:rsid w:val="007974BE"/>
    <w:rsid w:val="007A0916"/>
    <w:rsid w:val="007A0DFD"/>
    <w:rsid w:val="007A151D"/>
    <w:rsid w:val="007B3F9B"/>
    <w:rsid w:val="007B6049"/>
    <w:rsid w:val="007C7122"/>
    <w:rsid w:val="007D3F11"/>
    <w:rsid w:val="007D545E"/>
    <w:rsid w:val="007E2C69"/>
    <w:rsid w:val="007E53E4"/>
    <w:rsid w:val="007E656A"/>
    <w:rsid w:val="007F3CAA"/>
    <w:rsid w:val="007F664D"/>
    <w:rsid w:val="00813471"/>
    <w:rsid w:val="00836BDB"/>
    <w:rsid w:val="00837203"/>
    <w:rsid w:val="00842137"/>
    <w:rsid w:val="00852B59"/>
    <w:rsid w:val="00853F5F"/>
    <w:rsid w:val="008623ED"/>
    <w:rsid w:val="00871D08"/>
    <w:rsid w:val="00872017"/>
    <w:rsid w:val="00875AA6"/>
    <w:rsid w:val="00880944"/>
    <w:rsid w:val="0089088E"/>
    <w:rsid w:val="00890C3D"/>
    <w:rsid w:val="00892297"/>
    <w:rsid w:val="008964D6"/>
    <w:rsid w:val="00897560"/>
    <w:rsid w:val="008B5123"/>
    <w:rsid w:val="008E0172"/>
    <w:rsid w:val="008F41AC"/>
    <w:rsid w:val="00914AB0"/>
    <w:rsid w:val="00916E53"/>
    <w:rsid w:val="00936852"/>
    <w:rsid w:val="00937097"/>
    <w:rsid w:val="0094045D"/>
    <w:rsid w:val="009406B5"/>
    <w:rsid w:val="00946166"/>
    <w:rsid w:val="009514AA"/>
    <w:rsid w:val="00953BF6"/>
    <w:rsid w:val="00972C9B"/>
    <w:rsid w:val="00983164"/>
    <w:rsid w:val="00991BC5"/>
    <w:rsid w:val="00991C50"/>
    <w:rsid w:val="009972EF"/>
    <w:rsid w:val="009A6C2F"/>
    <w:rsid w:val="009B5035"/>
    <w:rsid w:val="009B6A8B"/>
    <w:rsid w:val="009C3160"/>
    <w:rsid w:val="009E766E"/>
    <w:rsid w:val="009F1960"/>
    <w:rsid w:val="009F715E"/>
    <w:rsid w:val="00A10DBB"/>
    <w:rsid w:val="00A11720"/>
    <w:rsid w:val="00A21247"/>
    <w:rsid w:val="00A24909"/>
    <w:rsid w:val="00A31D47"/>
    <w:rsid w:val="00A4013E"/>
    <w:rsid w:val="00A4045F"/>
    <w:rsid w:val="00A427CD"/>
    <w:rsid w:val="00A449DB"/>
    <w:rsid w:val="00A45FEE"/>
    <w:rsid w:val="00A4600B"/>
    <w:rsid w:val="00A50506"/>
    <w:rsid w:val="00A51EF0"/>
    <w:rsid w:val="00A52B05"/>
    <w:rsid w:val="00A63FFC"/>
    <w:rsid w:val="00A67A81"/>
    <w:rsid w:val="00A730A6"/>
    <w:rsid w:val="00A732DE"/>
    <w:rsid w:val="00A971A0"/>
    <w:rsid w:val="00AA1F22"/>
    <w:rsid w:val="00AC06C5"/>
    <w:rsid w:val="00AC3C28"/>
    <w:rsid w:val="00AE761C"/>
    <w:rsid w:val="00AF5326"/>
    <w:rsid w:val="00B05821"/>
    <w:rsid w:val="00B100D6"/>
    <w:rsid w:val="00B11E38"/>
    <w:rsid w:val="00B164C9"/>
    <w:rsid w:val="00B26C28"/>
    <w:rsid w:val="00B4174C"/>
    <w:rsid w:val="00B453F5"/>
    <w:rsid w:val="00B5270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2701F"/>
    <w:rsid w:val="00C27ECB"/>
    <w:rsid w:val="00C37820"/>
    <w:rsid w:val="00C37FED"/>
    <w:rsid w:val="00C42125"/>
    <w:rsid w:val="00C4701C"/>
    <w:rsid w:val="00C62814"/>
    <w:rsid w:val="00C62B23"/>
    <w:rsid w:val="00C67B25"/>
    <w:rsid w:val="00C748F7"/>
    <w:rsid w:val="00C74937"/>
    <w:rsid w:val="00C76B80"/>
    <w:rsid w:val="00C93FFB"/>
    <w:rsid w:val="00C95CBF"/>
    <w:rsid w:val="00CA7B4A"/>
    <w:rsid w:val="00CB1177"/>
    <w:rsid w:val="00CB2599"/>
    <w:rsid w:val="00CB5CA4"/>
    <w:rsid w:val="00CC0496"/>
    <w:rsid w:val="00CD2139"/>
    <w:rsid w:val="00CD6848"/>
    <w:rsid w:val="00CE1F98"/>
    <w:rsid w:val="00CE5986"/>
    <w:rsid w:val="00D04019"/>
    <w:rsid w:val="00D123D4"/>
    <w:rsid w:val="00D22263"/>
    <w:rsid w:val="00D366E8"/>
    <w:rsid w:val="00D647EF"/>
    <w:rsid w:val="00D73137"/>
    <w:rsid w:val="00D977A2"/>
    <w:rsid w:val="00DA1D47"/>
    <w:rsid w:val="00DB4A17"/>
    <w:rsid w:val="00DD50DE"/>
    <w:rsid w:val="00DD6C08"/>
    <w:rsid w:val="00DE3062"/>
    <w:rsid w:val="00DE52A3"/>
    <w:rsid w:val="00DF1A4F"/>
    <w:rsid w:val="00DF30A8"/>
    <w:rsid w:val="00DF38B9"/>
    <w:rsid w:val="00E0207E"/>
    <w:rsid w:val="00E0581D"/>
    <w:rsid w:val="00E0709C"/>
    <w:rsid w:val="00E204DD"/>
    <w:rsid w:val="00E213BB"/>
    <w:rsid w:val="00E353EC"/>
    <w:rsid w:val="00E46B6A"/>
    <w:rsid w:val="00E51F61"/>
    <w:rsid w:val="00E53C24"/>
    <w:rsid w:val="00E56E77"/>
    <w:rsid w:val="00E76CAB"/>
    <w:rsid w:val="00E77745"/>
    <w:rsid w:val="00E87795"/>
    <w:rsid w:val="00EB444D"/>
    <w:rsid w:val="00ED5B66"/>
    <w:rsid w:val="00EE5C0D"/>
    <w:rsid w:val="00EF4792"/>
    <w:rsid w:val="00EF68FA"/>
    <w:rsid w:val="00F02294"/>
    <w:rsid w:val="00F30DE7"/>
    <w:rsid w:val="00F35F57"/>
    <w:rsid w:val="00F50467"/>
    <w:rsid w:val="00F562A0"/>
    <w:rsid w:val="00F57FA4"/>
    <w:rsid w:val="00F6323C"/>
    <w:rsid w:val="00F64F68"/>
    <w:rsid w:val="00F97471"/>
    <w:rsid w:val="00FA02CB"/>
    <w:rsid w:val="00FA2177"/>
    <w:rsid w:val="00FA258F"/>
    <w:rsid w:val="00FB0783"/>
    <w:rsid w:val="00FB764D"/>
    <w:rsid w:val="00FB7A8B"/>
    <w:rsid w:val="00FD31E8"/>
    <w:rsid w:val="00FD3C74"/>
    <w:rsid w:val="00FD439E"/>
    <w:rsid w:val="00FD76CB"/>
    <w:rsid w:val="00FE152B"/>
    <w:rsid w:val="00FE239E"/>
    <w:rsid w:val="00FE4B49"/>
    <w:rsid w:val="00FF1EFA"/>
    <w:rsid w:val="00FF1F1E"/>
    <w:rsid w:val="00FF21E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CDB2D29"/>
  <w15:docId w15:val="{4CAF7A55-6529-476D-BC23-3939B12C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table" w:styleId="TableGrid">
    <w:name w:val="Table Grid"/>
    <w:basedOn w:val="TableNormal"/>
    <w:uiPriority w:val="39"/>
    <w:rsid w:val="0071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B59"/>
    <w:pPr>
      <w:ind w:leftChars="400" w:left="840"/>
    </w:pPr>
  </w:style>
  <w:style w:type="paragraph" w:styleId="BodyText">
    <w:name w:val="Body Text"/>
    <w:basedOn w:val="Normal"/>
    <w:link w:val="BodyTextChar"/>
    <w:uiPriority w:val="1"/>
    <w:qFormat/>
    <w:rsid w:val="00DE52A3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E52A3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2686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qFormat/>
    <w:locked/>
    <w:rsid w:val="001C1C0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VenueDate">
    <w:name w:val="VenueDate"/>
    <w:basedOn w:val="Normal"/>
    <w:rsid w:val="00150D93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6D1FE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LSApproval">
    <w:name w:val="LSApproval"/>
    <w:basedOn w:val="Normal"/>
    <w:rsid w:val="00CB5CA4"/>
    <w:rPr>
      <w:b/>
      <w:bCs/>
    </w:rPr>
  </w:style>
  <w:style w:type="paragraph" w:customStyle="1" w:styleId="CRCoverPage">
    <w:name w:val="CR Cover Page"/>
    <w:rsid w:val="002D410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D854185E1BC4431A5FC2304BA8AB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C001-DD70-47C8-A9CB-D370FF6ADCF0}"/>
      </w:docPartPr>
      <w:docPartBody>
        <w:p w:rsidR="008F1D4F" w:rsidRDefault="00E93F42" w:rsidP="00E93F42">
          <w:pPr>
            <w:pStyle w:val="DD854185E1BC4431A5FC2304BA8ABFCB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Insert t</w:t>
          </w:r>
          <w:r w:rsidRPr="00D45095">
            <w:rPr>
              <w:rStyle w:val="PlaceholderText"/>
            </w:rPr>
            <w:t>itle]</w:t>
          </w:r>
        </w:p>
      </w:docPartBody>
    </w:docPart>
    <w:docPart>
      <w:docPartPr>
        <w:name w:val="CED55F66AC0E4E59830EABC323D4F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700CB-8338-4417-BBF3-3E22E7ED37AB}"/>
      </w:docPartPr>
      <w:docPartBody>
        <w:p w:rsidR="008F1D4F" w:rsidRDefault="00E93F42" w:rsidP="00E93F42">
          <w:pPr>
            <w:pStyle w:val="CED55F66AC0E4E59830EABC323D4FE4A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Venue, date</w:t>
          </w:r>
          <w:r w:rsidRPr="00D45095">
            <w:rPr>
              <w:rStyle w:val="PlaceholderText"/>
            </w:rPr>
            <w:t>]</w:t>
          </w:r>
        </w:p>
      </w:docPartBody>
    </w:docPart>
    <w:docPart>
      <w:docPartPr>
        <w:name w:val="5A07D4CA9FA8480D88B9956CEA963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CB3AC-65DE-4663-9DF6-4A9E8548EDCD}"/>
      </w:docPartPr>
      <w:docPartBody>
        <w:p w:rsidR="008F1D4F" w:rsidRDefault="00E93F42" w:rsidP="00E93F42">
          <w:pPr>
            <w:pStyle w:val="5A07D4CA9FA8480D88B9956CEA963D5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DD415D26154C4B5CA08ED5D17D9F2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CCFFC-743E-4553-BB33-D07F0B66AFEA}"/>
      </w:docPartPr>
      <w:docPartBody>
        <w:p w:rsidR="008F1D4F" w:rsidRDefault="00E93F42" w:rsidP="00E93F42">
          <w:pPr>
            <w:pStyle w:val="DD415D26154C4B5CA08ED5D17D9F214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2834"/>
    <w:rsid w:val="000277EB"/>
    <w:rsid w:val="00037F0A"/>
    <w:rsid w:val="00050609"/>
    <w:rsid w:val="00061607"/>
    <w:rsid w:val="000B03D0"/>
    <w:rsid w:val="000D1F42"/>
    <w:rsid w:val="000E25BB"/>
    <w:rsid w:val="001025FD"/>
    <w:rsid w:val="001A1038"/>
    <w:rsid w:val="001A1C4C"/>
    <w:rsid w:val="001C15C2"/>
    <w:rsid w:val="00211014"/>
    <w:rsid w:val="002507CD"/>
    <w:rsid w:val="00256D54"/>
    <w:rsid w:val="00257F27"/>
    <w:rsid w:val="00295D9E"/>
    <w:rsid w:val="002A0AE4"/>
    <w:rsid w:val="002D6447"/>
    <w:rsid w:val="00300983"/>
    <w:rsid w:val="00325284"/>
    <w:rsid w:val="00325869"/>
    <w:rsid w:val="00327317"/>
    <w:rsid w:val="00370B43"/>
    <w:rsid w:val="003918D0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14471"/>
    <w:rsid w:val="00521197"/>
    <w:rsid w:val="00525EA3"/>
    <w:rsid w:val="00554BA8"/>
    <w:rsid w:val="00590028"/>
    <w:rsid w:val="00595609"/>
    <w:rsid w:val="005B0AEB"/>
    <w:rsid w:val="005B38F3"/>
    <w:rsid w:val="005B70EF"/>
    <w:rsid w:val="005E1C4A"/>
    <w:rsid w:val="005F6CD5"/>
    <w:rsid w:val="006126A3"/>
    <w:rsid w:val="0061653B"/>
    <w:rsid w:val="00637FD1"/>
    <w:rsid w:val="006431B1"/>
    <w:rsid w:val="006D2486"/>
    <w:rsid w:val="006F322F"/>
    <w:rsid w:val="006F6568"/>
    <w:rsid w:val="00726DDE"/>
    <w:rsid w:val="00731377"/>
    <w:rsid w:val="00747A76"/>
    <w:rsid w:val="00757BD7"/>
    <w:rsid w:val="00760477"/>
    <w:rsid w:val="00761EDC"/>
    <w:rsid w:val="00803B72"/>
    <w:rsid w:val="00841C9F"/>
    <w:rsid w:val="008D554D"/>
    <w:rsid w:val="008F1D4F"/>
    <w:rsid w:val="00947D8D"/>
    <w:rsid w:val="00992675"/>
    <w:rsid w:val="009A4B03"/>
    <w:rsid w:val="009D5D85"/>
    <w:rsid w:val="009F2F69"/>
    <w:rsid w:val="00A3586C"/>
    <w:rsid w:val="00A65845"/>
    <w:rsid w:val="00A8359E"/>
    <w:rsid w:val="00A8414E"/>
    <w:rsid w:val="00AB0F92"/>
    <w:rsid w:val="00AD49AA"/>
    <w:rsid w:val="00AE0DC2"/>
    <w:rsid w:val="00AF3CAC"/>
    <w:rsid w:val="00B06909"/>
    <w:rsid w:val="00B603E6"/>
    <w:rsid w:val="00B63D9B"/>
    <w:rsid w:val="00B70442"/>
    <w:rsid w:val="00BF10DB"/>
    <w:rsid w:val="00BF3BC1"/>
    <w:rsid w:val="00C02C21"/>
    <w:rsid w:val="00C24AD1"/>
    <w:rsid w:val="00C7310B"/>
    <w:rsid w:val="00C7519D"/>
    <w:rsid w:val="00C9102F"/>
    <w:rsid w:val="00D13A99"/>
    <w:rsid w:val="00D352FB"/>
    <w:rsid w:val="00D40096"/>
    <w:rsid w:val="00D60D89"/>
    <w:rsid w:val="00D66F69"/>
    <w:rsid w:val="00D677E6"/>
    <w:rsid w:val="00D82803"/>
    <w:rsid w:val="00DB774F"/>
    <w:rsid w:val="00DD7F58"/>
    <w:rsid w:val="00E24248"/>
    <w:rsid w:val="00E253E0"/>
    <w:rsid w:val="00E45B02"/>
    <w:rsid w:val="00E66F7A"/>
    <w:rsid w:val="00E7227A"/>
    <w:rsid w:val="00E8408F"/>
    <w:rsid w:val="00E866B5"/>
    <w:rsid w:val="00E93F42"/>
    <w:rsid w:val="00EE281E"/>
    <w:rsid w:val="00F176CB"/>
    <w:rsid w:val="00F869EF"/>
    <w:rsid w:val="00F940EE"/>
    <w:rsid w:val="00F96566"/>
    <w:rsid w:val="00FA6787"/>
    <w:rsid w:val="00FE01B7"/>
    <w:rsid w:val="00FE1ABE"/>
    <w:rsid w:val="00FF69CE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3F42"/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854185E1BC4431A5FC2304BA8ABFCB">
    <w:name w:val="DD854185E1BC4431A5FC2304BA8ABFCB"/>
    <w:rsid w:val="00E93F42"/>
    <w:rPr>
      <w:lang w:val="en-GB" w:eastAsia="en-GB"/>
    </w:rPr>
  </w:style>
  <w:style w:type="paragraph" w:customStyle="1" w:styleId="CED55F66AC0E4E59830EABC323D4FE4A">
    <w:name w:val="CED55F66AC0E4E59830EABC323D4FE4A"/>
    <w:rsid w:val="00E93F42"/>
    <w:rPr>
      <w:lang w:val="en-GB" w:eastAsia="en-GB"/>
    </w:rPr>
  </w:style>
  <w:style w:type="paragraph" w:customStyle="1" w:styleId="5A07D4CA9FA8480D88B9956CEA963D53">
    <w:name w:val="5A07D4CA9FA8480D88B9956CEA963D53"/>
    <w:rsid w:val="00E93F42"/>
    <w:rPr>
      <w:lang w:val="en-GB" w:eastAsia="en-GB"/>
    </w:rPr>
  </w:style>
  <w:style w:type="paragraph" w:customStyle="1" w:styleId="DD415D26154C4B5CA08ED5D17D9F2146">
    <w:name w:val="DD415D26154C4B5CA08ED5D17D9F2146"/>
    <w:rsid w:val="00E93F4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about the consented Recommendation ITU-T Y.3159 "Framework for classifying network slice level in future networks including IMT-2020".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by correspondence, 27 April 2023)</Place>
    <Observations xmlns="3f6fad35-1f81-480e-a4e5-6e5474dcfb96" xsi:nil="true"/>
    <DocumentSource xmlns="3f6fad35-1f81-480e-a4e5-6e5474dcfb96">Q21/13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sharepoint.v3"/>
    <ds:schemaRef ds:uri="3f6fad35-1f81-480e-a4e5-6e5474dcfb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on Y.31xx “</vt:lpstr>
      <vt:lpstr/>
    </vt:vector>
  </TitlesOfParts>
  <Manager>ITU-T</Manager>
  <Company>International Telecommunication Union (ITU)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Y.3159 “Framework for classifying network slice level in future networks including IMT-2020”</dc:title>
  <dc:creator>SG13 Chairman</dc:creator>
  <cp:keywords>Autonomous mobile robot, multimedia terminal, metaverse.</cp:keywords>
  <dc:description>SG13-LS80  For: Geneva, 13-24 March 2023_x000d_Document date: _x000d_Saved by ITU51017190 at 5:17:36 PM on 4/28/2023</dc:description>
  <cp:lastModifiedBy>Mrk</cp:lastModifiedBy>
  <cp:revision>2</cp:revision>
  <cp:lastPrinted>2016-12-23T12:52:00Z</cp:lastPrinted>
  <dcterms:created xsi:type="dcterms:W3CDTF">2023-05-12T12:47:00Z</dcterms:created>
  <dcterms:modified xsi:type="dcterms:W3CDTF">2023-05-12T12:47:00Z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e69e5150f73aafc0a871fa08e2801e59248351646329d9940106f190a4ef5471</vt:lpwstr>
  </property>
  <property fmtid="{D5CDD505-2E9C-101B-9397-08002B2CF9AE}" pid="3" name="Docnum">
    <vt:lpwstr>SG13-LS80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13-24 March 2023</vt:lpwstr>
  </property>
  <property fmtid="{D5CDD505-2E9C-101B-9397-08002B2CF9AE}" pid="8" name="Docauthor">
    <vt:lpwstr>SG13 Chairman</vt:lpwstr>
  </property>
</Properties>
</file>